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84F22" w:rsidRDefault="00045BD5">
      <w:pPr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32"/>
          <w:szCs w:val="32"/>
        </w:rPr>
        <w:t>CARROLLTON MLK COALITION INC.</w:t>
      </w:r>
    </w:p>
    <w:p w14:paraId="00000002" w14:textId="77777777" w:rsidR="00884F22" w:rsidRDefault="00045BD5">
      <w:pPr>
        <w:rPr>
          <w:b/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36"/>
          <w:szCs w:val="36"/>
        </w:rPr>
        <w:t xml:space="preserve">THE REVEREND DR. MARTIN LUTHER KING, JR. </w:t>
      </w:r>
    </w:p>
    <w:p w14:paraId="00000003" w14:textId="77777777" w:rsidR="00884F22" w:rsidRDefault="00045BD5">
      <w:pPr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ESSAY SCHOLARSHIP AWARDS</w:t>
      </w:r>
    </w:p>
    <w:p w14:paraId="00000004" w14:textId="77777777" w:rsidR="00884F22" w:rsidRDefault="00045BD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  <w:t>Topic:</w:t>
      </w:r>
    </w:p>
    <w:p w14:paraId="00000005" w14:textId="77777777" w:rsidR="00884F22" w:rsidRDefault="00045B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Many have said that we are living in times that reflect those of Dr. King.  Do you agree? As you reflect on current events today, what do you </w:t>
      </w:r>
      <w:proofErr w:type="gramStart"/>
      <w:r>
        <w:rPr>
          <w:b/>
          <w:sz w:val="28"/>
          <w:szCs w:val="28"/>
        </w:rPr>
        <w:t>think  is</w:t>
      </w:r>
      <w:proofErr w:type="gramEnd"/>
      <w:r>
        <w:rPr>
          <w:b/>
          <w:sz w:val="28"/>
          <w:szCs w:val="28"/>
        </w:rPr>
        <w:t xml:space="preserve"> the biggest issue facing society today? From Dr. King's perspective, how can we work toward eliminating </w:t>
      </w:r>
      <w:r>
        <w:rPr>
          <w:b/>
          <w:sz w:val="28"/>
          <w:szCs w:val="28"/>
        </w:rPr>
        <w:t xml:space="preserve">these issues. </w:t>
      </w:r>
    </w:p>
    <w:p w14:paraId="00000006" w14:textId="77777777" w:rsidR="00884F22" w:rsidRDefault="00884F22">
      <w:pPr>
        <w:rPr>
          <w:b/>
          <w:sz w:val="28"/>
          <w:szCs w:val="28"/>
        </w:rPr>
      </w:pPr>
    </w:p>
    <w:p w14:paraId="00000007" w14:textId="77777777" w:rsidR="00884F22" w:rsidRDefault="00045BD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Requirements:</w:t>
      </w:r>
    </w:p>
    <w:p w14:paraId="00000008" w14:textId="77777777" w:rsidR="00884F22" w:rsidRDefault="00045B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All participants must be a 202</w:t>
      </w:r>
      <w:r>
        <w:rPr>
          <w:sz w:val="28"/>
          <w:szCs w:val="28"/>
        </w:rPr>
        <w:t xml:space="preserve">4 </w:t>
      </w:r>
      <w:r>
        <w:rPr>
          <w:color w:val="000000"/>
          <w:sz w:val="28"/>
          <w:szCs w:val="28"/>
        </w:rPr>
        <w:t xml:space="preserve">graduating high school senior </w:t>
      </w:r>
    </w:p>
    <w:p w14:paraId="00000009" w14:textId="77777777" w:rsidR="00884F22" w:rsidRDefault="00045B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Have been accepted and/or </w:t>
      </w:r>
      <w:r>
        <w:rPr>
          <w:sz w:val="28"/>
          <w:szCs w:val="28"/>
        </w:rPr>
        <w:t>intend</w:t>
      </w:r>
      <w:r>
        <w:rPr>
          <w:color w:val="000000"/>
          <w:sz w:val="28"/>
          <w:szCs w:val="28"/>
        </w:rPr>
        <w:t xml:space="preserve"> to enter college by fall 202</w:t>
      </w:r>
      <w:r>
        <w:rPr>
          <w:sz w:val="28"/>
          <w:szCs w:val="28"/>
        </w:rPr>
        <w:t>4.</w:t>
      </w:r>
    </w:p>
    <w:p w14:paraId="0000000A" w14:textId="77777777" w:rsidR="00884F22" w:rsidRDefault="00045B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Must demonstrate evidence of active engagement in the community, church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school and resident o</w:t>
      </w:r>
      <w:r>
        <w:rPr>
          <w:color w:val="000000"/>
          <w:sz w:val="28"/>
          <w:szCs w:val="28"/>
        </w:rPr>
        <w:t xml:space="preserve">f Carroll County </w:t>
      </w:r>
    </w:p>
    <w:p w14:paraId="0000000B" w14:textId="77777777" w:rsidR="00884F22" w:rsidRDefault="00045B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Letter of recommendation from school counselor </w:t>
      </w:r>
    </w:p>
    <w:p w14:paraId="0000000C" w14:textId="77777777" w:rsidR="00884F22" w:rsidRDefault="00045B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Deadline for submission is </w:t>
      </w:r>
      <w:r>
        <w:rPr>
          <w:b/>
          <w:color w:val="000000"/>
          <w:sz w:val="28"/>
          <w:szCs w:val="28"/>
        </w:rPr>
        <w:t xml:space="preserve">January </w:t>
      </w:r>
      <w:r>
        <w:rPr>
          <w:b/>
          <w:sz w:val="28"/>
          <w:szCs w:val="28"/>
        </w:rPr>
        <w:t xml:space="preserve">5 </w:t>
      </w:r>
      <w:r>
        <w:rPr>
          <w:b/>
          <w:color w:val="000000"/>
          <w:sz w:val="28"/>
          <w:szCs w:val="28"/>
        </w:rPr>
        <w:t>,202</w:t>
      </w:r>
      <w:r>
        <w:rPr>
          <w:b/>
          <w:sz w:val="28"/>
          <w:szCs w:val="28"/>
        </w:rPr>
        <w:t xml:space="preserve">4.  </w:t>
      </w:r>
      <w:r>
        <w:rPr>
          <w:sz w:val="24"/>
          <w:szCs w:val="24"/>
        </w:rPr>
        <w:t xml:space="preserve">Submit your essay as an attached file (preferably </w:t>
      </w:r>
      <w:r>
        <w:rPr>
          <w:b/>
          <w:sz w:val="24"/>
          <w:szCs w:val="24"/>
        </w:rPr>
        <w:t xml:space="preserve">a pdf or word </w:t>
      </w:r>
      <w:proofErr w:type="gramStart"/>
      <w:r>
        <w:rPr>
          <w:b/>
          <w:sz w:val="24"/>
          <w:szCs w:val="24"/>
        </w:rPr>
        <w:t>file</w:t>
      </w:r>
      <w:r>
        <w:rPr>
          <w:sz w:val="24"/>
          <w:szCs w:val="24"/>
        </w:rPr>
        <w:t xml:space="preserve"> )</w:t>
      </w:r>
      <w:proofErr w:type="gramEnd"/>
    </w:p>
    <w:p w14:paraId="0000000D" w14:textId="77777777" w:rsidR="00884F22" w:rsidRDefault="00045BD5">
      <w:pPr>
        <w:rPr>
          <w:sz w:val="24"/>
          <w:szCs w:val="24"/>
        </w:rPr>
      </w:pPr>
      <w:r>
        <w:rPr>
          <w:sz w:val="24"/>
          <w:szCs w:val="24"/>
        </w:rPr>
        <w:t xml:space="preserve">In the body of the email please include a brief cover letter telling the interviewer about yourself, contact information (phone number, email address, high school you are attending, and </w:t>
      </w:r>
      <w:proofErr w:type="gramStart"/>
      <w:r>
        <w:rPr>
          <w:sz w:val="24"/>
          <w:szCs w:val="24"/>
        </w:rPr>
        <w:t>the  college</w:t>
      </w:r>
      <w:proofErr w:type="gramEnd"/>
      <w:r>
        <w:rPr>
          <w:sz w:val="24"/>
          <w:szCs w:val="24"/>
        </w:rPr>
        <w:t xml:space="preserve"> you have been accepted or intend to attend.</w:t>
      </w:r>
    </w:p>
    <w:p w14:paraId="0000000E" w14:textId="77777777" w:rsidR="00884F22" w:rsidRDefault="00045BD5">
      <w:pPr>
        <w:rPr>
          <w:sz w:val="24"/>
          <w:szCs w:val="24"/>
        </w:rPr>
      </w:pPr>
      <w:r>
        <w:rPr>
          <w:sz w:val="24"/>
          <w:szCs w:val="24"/>
        </w:rPr>
        <w:t xml:space="preserve">Essay should </w:t>
      </w:r>
      <w:r>
        <w:rPr>
          <w:sz w:val="24"/>
          <w:szCs w:val="24"/>
        </w:rPr>
        <w:t>be 3 pages double-spaced.</w:t>
      </w:r>
    </w:p>
    <w:p w14:paraId="0000000F" w14:textId="77777777" w:rsidR="00884F22" w:rsidRDefault="00045BD5">
      <w:pPr>
        <w:rPr>
          <w:sz w:val="24"/>
          <w:szCs w:val="24"/>
        </w:rPr>
      </w:pPr>
      <w:r>
        <w:rPr>
          <w:sz w:val="24"/>
          <w:szCs w:val="24"/>
        </w:rPr>
        <w:t xml:space="preserve">Essay will be judged based on ideas, style, organization, and connection to the theme, grammatical errors, and spelling.  Please be sure to document and cite all sources. </w:t>
      </w:r>
    </w:p>
    <w:p w14:paraId="00000010" w14:textId="77777777" w:rsidR="00884F22" w:rsidRDefault="00045BD5">
      <w:pPr>
        <w:rPr>
          <w:sz w:val="24"/>
          <w:szCs w:val="24"/>
        </w:rPr>
      </w:pPr>
      <w:r>
        <w:rPr>
          <w:sz w:val="24"/>
          <w:szCs w:val="24"/>
        </w:rPr>
        <w:t>Questions concerning essay and the essay should be directe</w:t>
      </w:r>
      <w:r>
        <w:rPr>
          <w:sz w:val="24"/>
          <w:szCs w:val="24"/>
        </w:rPr>
        <w:t xml:space="preserve">d  to </w:t>
      </w:r>
      <w:proofErr w:type="spellStart"/>
      <w:r>
        <w:rPr>
          <w:sz w:val="24"/>
          <w:szCs w:val="24"/>
        </w:rPr>
        <w:t>Teon</w:t>
      </w:r>
      <w:proofErr w:type="spellEnd"/>
      <w:r>
        <w:rPr>
          <w:sz w:val="24"/>
          <w:szCs w:val="24"/>
        </w:rPr>
        <w:t xml:space="preserve"> Thurman-Smart ( 770) 882-1957, </w:t>
      </w:r>
      <w:hyperlink r:id="rId6">
        <w:r>
          <w:rPr>
            <w:color w:val="1155CC"/>
            <w:sz w:val="24"/>
            <w:szCs w:val="24"/>
            <w:u w:val="single"/>
          </w:rPr>
          <w:t>tthurmanlashondra@gmail.com</w:t>
        </w:r>
      </w:hyperlink>
      <w:r>
        <w:rPr>
          <w:sz w:val="24"/>
          <w:szCs w:val="24"/>
        </w:rPr>
        <w:t xml:space="preserve"> or  Mrs. Katie Farmer Jones (770)  310-4623,  </w:t>
      </w:r>
      <w:hyperlink r:id="rId7">
        <w:r>
          <w:rPr>
            <w:color w:val="0000EE"/>
            <w:u w:val="single"/>
          </w:rPr>
          <w:t>johncarrollton@aol.com</w:t>
        </w:r>
      </w:hyperlink>
      <w:r>
        <w:rPr>
          <w:sz w:val="24"/>
          <w:szCs w:val="24"/>
        </w:rPr>
        <w:t xml:space="preserve">. </w:t>
      </w:r>
    </w:p>
    <w:p w14:paraId="00000011" w14:textId="77777777" w:rsidR="00884F22" w:rsidRDefault="00884F22">
      <w:pPr>
        <w:rPr>
          <w:sz w:val="24"/>
          <w:szCs w:val="24"/>
        </w:rPr>
      </w:pPr>
    </w:p>
    <w:p w14:paraId="0000001A" w14:textId="77777777" w:rsidR="00884F22" w:rsidRDefault="00884F22">
      <w:pPr>
        <w:rPr>
          <w:sz w:val="28"/>
          <w:szCs w:val="28"/>
        </w:rPr>
      </w:pPr>
      <w:bookmarkStart w:id="0" w:name="_GoBack"/>
      <w:bookmarkEnd w:id="0"/>
    </w:p>
    <w:sectPr w:rsidR="00884F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D1B08"/>
    <w:multiLevelType w:val="multilevel"/>
    <w:tmpl w:val="9370C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F22"/>
    <w:rsid w:val="00045BD5"/>
    <w:rsid w:val="008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F0FEC"/>
  <w15:docId w15:val="{3B24E7DE-EEA1-4E50-BB46-89DBF42B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2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ED7"/>
  </w:style>
  <w:style w:type="paragraph" w:styleId="Footer">
    <w:name w:val="footer"/>
    <w:basedOn w:val="Normal"/>
    <w:link w:val="FooterChar"/>
    <w:uiPriority w:val="99"/>
    <w:unhideWhenUsed/>
    <w:rsid w:val="0042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ED7"/>
  </w:style>
  <w:style w:type="paragraph" w:styleId="ListParagraph">
    <w:name w:val="List Paragraph"/>
    <w:basedOn w:val="Normal"/>
    <w:uiPriority w:val="34"/>
    <w:qFormat/>
    <w:rsid w:val="009F2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1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13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hncarrollton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thurmanlashondr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T+ggxkMzKNsn0Krc0M4eUtyVXA==">CgMxLjA4AHIhMWM1X3RRa19jWXVzUG5vZWtsVGloY3VRdWpmVTlvd2li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BOE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 Bell</dc:creator>
  <cp:lastModifiedBy>Hannah.Black@carrollcountyschools.com</cp:lastModifiedBy>
  <cp:revision>2</cp:revision>
  <dcterms:created xsi:type="dcterms:W3CDTF">2023-11-28T16:50:00Z</dcterms:created>
  <dcterms:modified xsi:type="dcterms:W3CDTF">2023-11-28T16:50:00Z</dcterms:modified>
</cp:coreProperties>
</file>